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567E" w14:textId="599E6295" w:rsidR="00F43FBE" w:rsidRDefault="00F43FBE" w:rsidP="00F43FB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3C13C" wp14:editId="04C05DE3">
            <wp:simplePos x="0" y="0"/>
            <wp:positionH relativeFrom="margin">
              <wp:align>center</wp:align>
            </wp:positionH>
            <wp:positionV relativeFrom="paragraph">
              <wp:posOffset>-191770</wp:posOffset>
            </wp:positionV>
            <wp:extent cx="2047875" cy="103030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D0D">
        <w:t xml:space="preserve">  </w:t>
      </w:r>
    </w:p>
    <w:p w14:paraId="29738B16" w14:textId="6145EE4C" w:rsidR="00EE2345" w:rsidRDefault="00EE2345"/>
    <w:p w14:paraId="603BFAF3" w14:textId="77777777" w:rsidR="00EE2345" w:rsidRPr="00F43FBE" w:rsidRDefault="00EE2345" w:rsidP="00F43FBE">
      <w:pPr>
        <w:jc w:val="center"/>
        <w:rPr>
          <w:b/>
          <w:bCs/>
          <w:sz w:val="28"/>
          <w:szCs w:val="28"/>
        </w:rPr>
      </w:pPr>
    </w:p>
    <w:p w14:paraId="3D467B5F" w14:textId="53F7AE32" w:rsidR="00F43FBE" w:rsidRPr="00F43FBE" w:rsidRDefault="00F14D0D" w:rsidP="00F43FBE">
      <w:pPr>
        <w:jc w:val="center"/>
        <w:rPr>
          <w:b/>
          <w:bCs/>
          <w:sz w:val="28"/>
          <w:szCs w:val="28"/>
        </w:rPr>
      </w:pPr>
      <w:r w:rsidRPr="00F43FBE">
        <w:rPr>
          <w:b/>
          <w:bCs/>
          <w:sz w:val="28"/>
          <w:szCs w:val="28"/>
        </w:rPr>
        <w:t>Strand Patient Participation Group Meeting</w:t>
      </w:r>
    </w:p>
    <w:p w14:paraId="49744E5A" w14:textId="5FE2A754" w:rsidR="009F4023" w:rsidRPr="00F43FBE" w:rsidRDefault="00F14D0D" w:rsidP="00F43FBE">
      <w:pPr>
        <w:jc w:val="center"/>
        <w:rPr>
          <w:b/>
          <w:bCs/>
          <w:sz w:val="28"/>
          <w:szCs w:val="28"/>
        </w:rPr>
      </w:pPr>
      <w:r w:rsidRPr="00F43FBE">
        <w:rPr>
          <w:b/>
          <w:bCs/>
          <w:sz w:val="28"/>
          <w:szCs w:val="28"/>
        </w:rPr>
        <w:t>Tuesday 19 March 2024</w:t>
      </w:r>
    </w:p>
    <w:p w14:paraId="659F17C1" w14:textId="047883C8" w:rsidR="00F14D0D" w:rsidRPr="00F43FBE" w:rsidRDefault="00F14D0D" w:rsidP="00F43FBE">
      <w:pPr>
        <w:jc w:val="center"/>
        <w:rPr>
          <w:b/>
          <w:bCs/>
          <w:sz w:val="28"/>
          <w:szCs w:val="28"/>
        </w:rPr>
      </w:pPr>
      <w:r w:rsidRPr="00F43FBE">
        <w:rPr>
          <w:b/>
          <w:bCs/>
          <w:sz w:val="28"/>
          <w:szCs w:val="28"/>
        </w:rPr>
        <w:t>Minutes</w:t>
      </w:r>
    </w:p>
    <w:p w14:paraId="0902AEEC" w14:textId="39420245" w:rsidR="00F14D0D" w:rsidRDefault="00F14D0D" w:rsidP="00F14D0D">
      <w:pPr>
        <w:pStyle w:val="ListParagraph"/>
      </w:pPr>
      <w:r w:rsidRPr="00F43FBE">
        <w:rPr>
          <w:b/>
          <w:bCs/>
        </w:rPr>
        <w:t>Present:</w:t>
      </w:r>
      <w:r>
        <w:t xml:space="preserve"> Graeme, Alison, Shirley, Justin, Carol, Anita, Dr Craughan</w:t>
      </w:r>
    </w:p>
    <w:p w14:paraId="1D35B839" w14:textId="13B5A2C0" w:rsidR="00D46FF7" w:rsidRDefault="00D46FF7" w:rsidP="00F14D0D">
      <w:pPr>
        <w:pStyle w:val="ListParagraph"/>
      </w:pPr>
      <w:r>
        <w:t>Apologies: Julian, Wendy, Anne</w:t>
      </w:r>
    </w:p>
    <w:p w14:paraId="2438AAB4" w14:textId="77777777" w:rsidR="00F43FBE" w:rsidRDefault="00F43FBE" w:rsidP="00F14D0D">
      <w:pPr>
        <w:pStyle w:val="ListParagraph"/>
      </w:pPr>
    </w:p>
    <w:p w14:paraId="14CDC1A7" w14:textId="24A64D67" w:rsidR="00D46FF7" w:rsidRPr="00F43FBE" w:rsidRDefault="00D46FF7" w:rsidP="00F14D0D">
      <w:pPr>
        <w:pStyle w:val="ListParagraph"/>
        <w:rPr>
          <w:b/>
          <w:bCs/>
        </w:rPr>
      </w:pPr>
      <w:r w:rsidRPr="00F43FBE">
        <w:rPr>
          <w:b/>
          <w:bCs/>
        </w:rPr>
        <w:t>Klinik</w:t>
      </w:r>
    </w:p>
    <w:p w14:paraId="0EB0FE7F" w14:textId="71651923" w:rsidR="00F14D0D" w:rsidRDefault="00F14D0D" w:rsidP="00F14D0D">
      <w:pPr>
        <w:pStyle w:val="ListParagraph"/>
        <w:numPr>
          <w:ilvl w:val="0"/>
          <w:numId w:val="2"/>
        </w:numPr>
      </w:pPr>
      <w:r>
        <w:t xml:space="preserve">The meeting started with an update </w:t>
      </w:r>
      <w:r w:rsidR="00B94710">
        <w:t xml:space="preserve">by Dr Craughan on the Klinik </w:t>
      </w:r>
      <w:r>
        <w:t xml:space="preserve">online triage system that the surgery will soon be introducing to replace e- consult. </w:t>
      </w:r>
      <w:r w:rsidR="00B94710">
        <w:t xml:space="preserve">By completing the form patients will be directed to the appropriate person or advice. </w:t>
      </w:r>
      <w:r>
        <w:t>The Klinik form will be available all day long. It needs a few tweaks before being introduced and all staff have to be trained in its use. Where it has been used elsewhere it has brought a 70% reduction in phone calls.</w:t>
      </w:r>
    </w:p>
    <w:p w14:paraId="25F4D1ED" w14:textId="1A2E849F" w:rsidR="00F14D0D" w:rsidRDefault="00F14D0D" w:rsidP="00F14D0D">
      <w:pPr>
        <w:pStyle w:val="ListParagraph"/>
        <w:ind w:left="1080"/>
      </w:pPr>
      <w:r>
        <w:t>Urgent cases will be dealt with on the day by an appropriate person and response to routine cases will be spread out over a few days.</w:t>
      </w:r>
    </w:p>
    <w:p w14:paraId="49A5D38F" w14:textId="0CA877D7" w:rsidR="00F14D0D" w:rsidRDefault="00F14D0D" w:rsidP="00F43FBE">
      <w:pPr>
        <w:ind w:left="1080"/>
      </w:pPr>
      <w:r>
        <w:t>Information about the new system will be available o</w:t>
      </w:r>
      <w:r w:rsidR="00D46FF7">
        <w:t>n the surgery website and leaflets will be available. It will probably start at the beginning of May.</w:t>
      </w:r>
    </w:p>
    <w:p w14:paraId="3FD5A406" w14:textId="0164BE96" w:rsidR="00D46FF7" w:rsidRDefault="00D46FF7" w:rsidP="00F43FBE">
      <w:pPr>
        <w:ind w:left="1080"/>
      </w:pPr>
      <w:r>
        <w:t>Those who are not online can still phone the surgery but will still go through the same form with the receptionist.</w:t>
      </w:r>
    </w:p>
    <w:p w14:paraId="67ECFAF3" w14:textId="28FA4FF6" w:rsidR="00D46FF7" w:rsidRDefault="00D46FF7" w:rsidP="00F43FBE">
      <w:pPr>
        <w:ind w:left="1080"/>
      </w:pPr>
      <w:r>
        <w:t>Members were encouraged to look at other surgery websites that have videos explaining the new Klinik system.</w:t>
      </w:r>
    </w:p>
    <w:p w14:paraId="427D7ABA" w14:textId="6CFD0612" w:rsidR="00D46FF7" w:rsidRDefault="00D46FF7" w:rsidP="00F43FBE">
      <w:pPr>
        <w:ind w:left="720" w:firstLine="360"/>
      </w:pPr>
      <w:r>
        <w:t>After a few months the PPG could ask patients for feedback on using Klinik.</w:t>
      </w:r>
    </w:p>
    <w:p w14:paraId="250F4D23" w14:textId="10C434B8" w:rsidR="00D46FF7" w:rsidRPr="00F43FBE" w:rsidRDefault="00D46FF7" w:rsidP="00D46FF7">
      <w:pPr>
        <w:pStyle w:val="ListParagraph"/>
        <w:numPr>
          <w:ilvl w:val="0"/>
          <w:numId w:val="2"/>
        </w:numPr>
        <w:rPr>
          <w:b/>
          <w:bCs/>
        </w:rPr>
      </w:pPr>
      <w:r w:rsidRPr="00F43FBE">
        <w:rPr>
          <w:b/>
          <w:bCs/>
        </w:rPr>
        <w:t>Practice News</w:t>
      </w:r>
    </w:p>
    <w:p w14:paraId="40F1DCD2" w14:textId="6ADA4AB1" w:rsidR="00D46FF7" w:rsidRDefault="00D46FF7" w:rsidP="00F43FBE">
      <w:pPr>
        <w:pStyle w:val="ListParagraph"/>
        <w:numPr>
          <w:ilvl w:val="0"/>
          <w:numId w:val="3"/>
        </w:numPr>
      </w:pPr>
      <w:r>
        <w:t>The clinical pharmacists are carrying out medicine reviews.</w:t>
      </w:r>
    </w:p>
    <w:p w14:paraId="1752520C" w14:textId="011412C1" w:rsidR="00D46FF7" w:rsidRDefault="00D46FF7" w:rsidP="00F43FBE">
      <w:pPr>
        <w:pStyle w:val="ListParagraph"/>
        <w:numPr>
          <w:ilvl w:val="0"/>
          <w:numId w:val="3"/>
        </w:numPr>
      </w:pPr>
      <w:r>
        <w:t>Dr Jarvis is off on 1yr Maternity leave.</w:t>
      </w:r>
    </w:p>
    <w:p w14:paraId="3C19B7DC" w14:textId="47980C0D" w:rsidR="00D46FF7" w:rsidRDefault="00D46FF7" w:rsidP="00F43FBE">
      <w:pPr>
        <w:pStyle w:val="ListParagraph"/>
        <w:numPr>
          <w:ilvl w:val="0"/>
          <w:numId w:val="3"/>
        </w:numPr>
      </w:pPr>
      <w:r>
        <w:t>Dr Wyatt will be doing 7 sessions.</w:t>
      </w:r>
    </w:p>
    <w:p w14:paraId="0C1678DA" w14:textId="70CB282A" w:rsidR="00D46FF7" w:rsidRDefault="00D46FF7" w:rsidP="00F43FBE">
      <w:pPr>
        <w:pStyle w:val="ListParagraph"/>
        <w:numPr>
          <w:ilvl w:val="0"/>
          <w:numId w:val="3"/>
        </w:numPr>
      </w:pPr>
      <w:r>
        <w:t>Dr Cheema</w:t>
      </w:r>
      <w:r w:rsidR="00FE6DFD">
        <w:t xml:space="preserve"> is joining the practice.</w:t>
      </w:r>
    </w:p>
    <w:p w14:paraId="329DA3FE" w14:textId="6DDE8827" w:rsidR="00FE6DFD" w:rsidRDefault="00FE6DFD" w:rsidP="00F43FBE">
      <w:pPr>
        <w:pStyle w:val="ListParagraph"/>
        <w:numPr>
          <w:ilvl w:val="0"/>
          <w:numId w:val="3"/>
        </w:numPr>
      </w:pPr>
      <w:r>
        <w:t>In February there were 7871 appointments, up 3% on last year.</w:t>
      </w:r>
    </w:p>
    <w:p w14:paraId="4D940C31" w14:textId="77777777" w:rsidR="00FE6DFD" w:rsidRDefault="00FE6DFD" w:rsidP="00F43FBE">
      <w:pPr>
        <w:pStyle w:val="ListParagraph"/>
        <w:numPr>
          <w:ilvl w:val="0"/>
          <w:numId w:val="3"/>
        </w:numPr>
      </w:pPr>
      <w:r>
        <w:t xml:space="preserve">There’s an average wait of 4 days to see someone. </w:t>
      </w:r>
    </w:p>
    <w:p w14:paraId="41DF7CF3" w14:textId="2B2BD92B" w:rsidR="00FE6DFD" w:rsidRDefault="00FE6DFD" w:rsidP="00F43FBE">
      <w:pPr>
        <w:pStyle w:val="ListParagraph"/>
        <w:numPr>
          <w:ilvl w:val="0"/>
          <w:numId w:val="3"/>
        </w:numPr>
      </w:pPr>
      <w:r>
        <w:t>DNAs [Did not attend] was 1%, 2% last year.</w:t>
      </w:r>
    </w:p>
    <w:p w14:paraId="76056D27" w14:textId="59FE64C1" w:rsidR="00FE6DFD" w:rsidRDefault="00FE6DFD" w:rsidP="00F43FBE">
      <w:pPr>
        <w:pStyle w:val="ListParagraph"/>
        <w:numPr>
          <w:ilvl w:val="0"/>
          <w:numId w:val="3"/>
        </w:numPr>
      </w:pPr>
      <w:r>
        <w:t>There were 347 appointments outside normal hours, evenings and weekends.</w:t>
      </w:r>
    </w:p>
    <w:p w14:paraId="40E1BAAD" w14:textId="3C7DA920" w:rsidR="00FE6DFD" w:rsidRDefault="00FE6DFD" w:rsidP="00F43FBE">
      <w:pPr>
        <w:pStyle w:val="ListParagraph"/>
        <w:numPr>
          <w:ilvl w:val="0"/>
          <w:numId w:val="3"/>
        </w:numPr>
      </w:pPr>
      <w:r>
        <w:t>Covid boosters will soon be available. Patients will be contacted.</w:t>
      </w:r>
    </w:p>
    <w:p w14:paraId="742E65EA" w14:textId="77777777" w:rsidR="00B94710" w:rsidRDefault="00B94710" w:rsidP="00B94710">
      <w:pPr>
        <w:ind w:left="1276"/>
      </w:pPr>
    </w:p>
    <w:p w14:paraId="686EE02E" w14:textId="67DD1022" w:rsidR="00FE6DFD" w:rsidRPr="00F43FBE" w:rsidRDefault="00FE6DFD" w:rsidP="00FE6DFD">
      <w:pPr>
        <w:pStyle w:val="ListParagraph"/>
        <w:numPr>
          <w:ilvl w:val="0"/>
          <w:numId w:val="2"/>
        </w:numPr>
        <w:rPr>
          <w:b/>
          <w:bCs/>
        </w:rPr>
      </w:pPr>
      <w:r w:rsidRPr="00F43FBE">
        <w:rPr>
          <w:b/>
          <w:bCs/>
        </w:rPr>
        <w:t>Newsletters discussion</w:t>
      </w:r>
    </w:p>
    <w:p w14:paraId="4EBDE2C1" w14:textId="3F387CBA" w:rsidR="00FE6DFD" w:rsidRDefault="00FE6DFD" w:rsidP="00FE6DFD">
      <w:pPr>
        <w:pStyle w:val="ListParagraph"/>
        <w:ind w:left="1080"/>
      </w:pPr>
      <w:r>
        <w:t>Justin displayed several examples of PPG newsletters and people thought they had too much information to a page and generally questioned the point of the PPG producing a newsletter. It was suggested that we produce a joint newsletter with the surgery about twice a year. We should also have a team to produce the newsletter and not rely on one member.</w:t>
      </w:r>
    </w:p>
    <w:p w14:paraId="5C775F04" w14:textId="1D05DB72" w:rsidR="00FE6DFD" w:rsidRDefault="00FE6DFD" w:rsidP="00FE6DFD">
      <w:pPr>
        <w:pStyle w:val="ListParagraph"/>
        <w:numPr>
          <w:ilvl w:val="0"/>
          <w:numId w:val="2"/>
        </w:numPr>
      </w:pPr>
      <w:r w:rsidRPr="00F43FBE">
        <w:rPr>
          <w:b/>
          <w:bCs/>
        </w:rPr>
        <w:t>Date</w:t>
      </w:r>
      <w:r w:rsidR="008E61F7">
        <w:rPr>
          <w:b/>
          <w:bCs/>
        </w:rPr>
        <w:t>s</w:t>
      </w:r>
      <w:r w:rsidRPr="00F43FBE">
        <w:rPr>
          <w:b/>
          <w:bCs/>
        </w:rPr>
        <w:t xml:space="preserve"> of next meetings</w:t>
      </w:r>
      <w:r>
        <w:t>: Tuesday 14 May and Tuesday 16 July.</w:t>
      </w:r>
    </w:p>
    <w:sectPr w:rsidR="00FE6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C11"/>
    <w:multiLevelType w:val="hybridMultilevel"/>
    <w:tmpl w:val="D75C932A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D3338F"/>
    <w:multiLevelType w:val="hybridMultilevel"/>
    <w:tmpl w:val="2A3A5BC6"/>
    <w:lvl w:ilvl="0" w:tplc="2D1E1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E5A46"/>
    <w:multiLevelType w:val="hybridMultilevel"/>
    <w:tmpl w:val="5226D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2952">
    <w:abstractNumId w:val="2"/>
  </w:num>
  <w:num w:numId="2" w16cid:durableId="234242746">
    <w:abstractNumId w:val="1"/>
  </w:num>
  <w:num w:numId="3" w16cid:durableId="1888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0D"/>
    <w:rsid w:val="008E61F7"/>
    <w:rsid w:val="009F4023"/>
    <w:rsid w:val="00B94710"/>
    <w:rsid w:val="00D46FF7"/>
    <w:rsid w:val="00EE2345"/>
    <w:rsid w:val="00F14D0D"/>
    <w:rsid w:val="00F43FBE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B5E6"/>
  <w15:chartTrackingRefBased/>
  <w15:docId w15:val="{0945A3A0-8E75-43CD-B813-644D316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Nutt</dc:creator>
  <cp:keywords/>
  <dc:description/>
  <cp:lastModifiedBy>John Nutt</cp:lastModifiedBy>
  <cp:revision>4</cp:revision>
  <dcterms:created xsi:type="dcterms:W3CDTF">2024-03-21T12:04:00Z</dcterms:created>
  <dcterms:modified xsi:type="dcterms:W3CDTF">2024-03-25T14:34:00Z</dcterms:modified>
</cp:coreProperties>
</file>